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E4" w:rsidRPr="00037C10" w:rsidRDefault="008E37E4" w:rsidP="00037C10">
      <w:pPr>
        <w:pStyle w:val="aa"/>
        <w:shd w:val="clear" w:color="auto" w:fill="FFFFFF"/>
        <w:spacing w:before="0" w:after="0"/>
        <w:jc w:val="both"/>
        <w:rPr>
          <w:rFonts w:ascii="Arial" w:hAnsi="Arial" w:cs="Arial"/>
          <w:b/>
          <w:bCs/>
          <w:sz w:val="32"/>
          <w:szCs w:val="36"/>
        </w:rPr>
      </w:pPr>
      <w:r w:rsidRPr="00037C10">
        <w:rPr>
          <w:rFonts w:ascii="Arial" w:hAnsi="Arial" w:cs="Arial"/>
          <w:b/>
          <w:bCs/>
          <w:sz w:val="32"/>
          <w:szCs w:val="36"/>
        </w:rPr>
        <w:t>«Живые личности» в истории переписей населения России</w:t>
      </w:r>
    </w:p>
    <w:p w:rsidR="008E37E4" w:rsidRPr="00037C10" w:rsidRDefault="008E37E4" w:rsidP="00037C10">
      <w:pPr>
        <w:pStyle w:val="aa"/>
        <w:shd w:val="clear" w:color="auto" w:fill="FFFFFF"/>
        <w:spacing w:before="0" w:after="0"/>
        <w:ind w:left="2268"/>
        <w:jc w:val="both"/>
        <w:rPr>
          <w:rFonts w:ascii="Arial" w:hAnsi="Arial" w:cs="Arial"/>
          <w:sz w:val="22"/>
          <w:szCs w:val="36"/>
        </w:rPr>
      </w:pPr>
      <w:r w:rsidRPr="00037C10">
        <w:rPr>
          <w:rFonts w:ascii="Arial" w:hAnsi="Arial" w:cs="Arial"/>
          <w:sz w:val="22"/>
          <w:szCs w:val="36"/>
        </w:rPr>
        <w:t>Сери</w:t>
      </w:r>
      <w:r w:rsidR="00037C10" w:rsidRPr="00037C10">
        <w:rPr>
          <w:rFonts w:ascii="Arial" w:hAnsi="Arial" w:cs="Arial"/>
          <w:sz w:val="22"/>
          <w:szCs w:val="36"/>
        </w:rPr>
        <w:t>ю</w:t>
      </w:r>
      <w:r w:rsidRPr="00037C10">
        <w:rPr>
          <w:rFonts w:ascii="Arial" w:hAnsi="Arial" w:cs="Arial"/>
          <w:sz w:val="22"/>
          <w:szCs w:val="36"/>
        </w:rPr>
        <w:t xml:space="preserve"> публикаций о людях, которые внесли вклад </w:t>
      </w:r>
      <w:r w:rsidR="00037C10" w:rsidRPr="00037C10">
        <w:rPr>
          <w:rFonts w:ascii="Arial" w:hAnsi="Arial" w:cs="Arial"/>
          <w:sz w:val="22"/>
          <w:szCs w:val="36"/>
        </w:rPr>
        <w:t xml:space="preserve">в </w:t>
      </w:r>
      <w:r w:rsidRPr="00037C10">
        <w:rPr>
          <w:rFonts w:ascii="Arial" w:hAnsi="Arial" w:cs="Arial"/>
          <w:sz w:val="22"/>
          <w:szCs w:val="36"/>
        </w:rPr>
        <w:t>организацию, проведение переписей населения в нашей стране или просто принимали в ней участие как переписчики, продолжаем рассказом о деятельности</w:t>
      </w:r>
      <w:proofErr w:type="gramStart"/>
      <w:r w:rsidRPr="00037C10">
        <w:rPr>
          <w:rFonts w:ascii="Arial" w:hAnsi="Arial" w:cs="Arial"/>
          <w:sz w:val="22"/>
          <w:szCs w:val="36"/>
        </w:rPr>
        <w:t xml:space="preserve"> А</w:t>
      </w:r>
      <w:proofErr w:type="gramEnd"/>
      <w:r w:rsidRPr="00037C10">
        <w:rPr>
          <w:rFonts w:ascii="Arial" w:hAnsi="Arial" w:cs="Arial"/>
          <w:sz w:val="22"/>
          <w:szCs w:val="36"/>
        </w:rPr>
        <w:t xml:space="preserve"> Н Радищева</w:t>
      </w:r>
      <w:r w:rsidR="00037C10" w:rsidRPr="00037C10">
        <w:rPr>
          <w:rFonts w:ascii="Arial" w:hAnsi="Arial" w:cs="Arial"/>
          <w:sz w:val="22"/>
          <w:szCs w:val="36"/>
        </w:rPr>
        <w:t>,</w:t>
      </w:r>
      <w:r w:rsidR="00517F2D" w:rsidRPr="00037C10">
        <w:rPr>
          <w:rFonts w:ascii="Arial" w:hAnsi="Arial" w:cs="Arial"/>
          <w:sz w:val="22"/>
          <w:szCs w:val="36"/>
        </w:rPr>
        <w:t xml:space="preserve"> мыслителя, </w:t>
      </w:r>
      <w:r w:rsidRPr="00037C10">
        <w:rPr>
          <w:rFonts w:ascii="Arial" w:hAnsi="Arial" w:cs="Arial"/>
          <w:sz w:val="22"/>
          <w:szCs w:val="36"/>
        </w:rPr>
        <w:t>писателя</w:t>
      </w:r>
      <w:r w:rsidR="00517F2D" w:rsidRPr="00037C10">
        <w:rPr>
          <w:rFonts w:ascii="Arial" w:hAnsi="Arial" w:cs="Arial"/>
          <w:sz w:val="22"/>
          <w:szCs w:val="36"/>
        </w:rPr>
        <w:t xml:space="preserve">, </w:t>
      </w:r>
      <w:r w:rsidRPr="00037C10">
        <w:rPr>
          <w:rFonts w:ascii="Arial" w:hAnsi="Arial" w:cs="Arial"/>
          <w:sz w:val="22"/>
          <w:szCs w:val="36"/>
        </w:rPr>
        <w:t>ученого, путешественника</w:t>
      </w:r>
    </w:p>
    <w:p w:rsidR="008E37E4" w:rsidRPr="00037C10" w:rsidRDefault="00C2139B" w:rsidP="00037C10">
      <w:pPr>
        <w:pStyle w:val="info-cardtext"/>
        <w:spacing w:before="134" w:beforeAutospacing="0" w:after="268" w:afterAutospacing="0"/>
        <w:jc w:val="both"/>
        <w:rPr>
          <w:rFonts w:ascii="Arial" w:hAnsi="Arial" w:cs="Arial"/>
          <w:sz w:val="28"/>
          <w:szCs w:val="32"/>
        </w:rPr>
      </w:pPr>
      <w:r w:rsidRPr="00037C10">
        <w:rPr>
          <w:rFonts w:ascii="Arial" w:hAnsi="Arial" w:cs="Arial"/>
          <w:sz w:val="28"/>
          <w:szCs w:val="32"/>
        </w:rPr>
        <w:t xml:space="preserve">«Чудище </w:t>
      </w:r>
      <w:proofErr w:type="spellStart"/>
      <w:r w:rsidRPr="00037C10">
        <w:rPr>
          <w:rFonts w:ascii="Arial" w:hAnsi="Arial" w:cs="Arial"/>
          <w:sz w:val="28"/>
          <w:szCs w:val="32"/>
        </w:rPr>
        <w:t>обло</w:t>
      </w:r>
      <w:proofErr w:type="spellEnd"/>
      <w:r w:rsidRPr="00037C10">
        <w:rPr>
          <w:rFonts w:ascii="Arial" w:hAnsi="Arial" w:cs="Arial"/>
          <w:sz w:val="28"/>
          <w:szCs w:val="32"/>
        </w:rPr>
        <w:t xml:space="preserve">, озорно, огромно, </w:t>
      </w:r>
      <w:proofErr w:type="spellStart"/>
      <w:r w:rsidRPr="00037C10">
        <w:rPr>
          <w:rFonts w:ascii="Arial" w:hAnsi="Arial" w:cs="Arial"/>
          <w:sz w:val="28"/>
          <w:szCs w:val="32"/>
        </w:rPr>
        <w:t>стозевно</w:t>
      </w:r>
      <w:proofErr w:type="spellEnd"/>
      <w:r w:rsidRPr="00037C10">
        <w:rPr>
          <w:rFonts w:ascii="Arial" w:hAnsi="Arial" w:cs="Arial"/>
          <w:sz w:val="28"/>
          <w:szCs w:val="32"/>
        </w:rPr>
        <w:t xml:space="preserve">, и </w:t>
      </w:r>
      <w:proofErr w:type="spellStart"/>
      <w:r w:rsidRPr="00037C10">
        <w:rPr>
          <w:rFonts w:ascii="Arial" w:hAnsi="Arial" w:cs="Arial"/>
          <w:sz w:val="28"/>
          <w:szCs w:val="32"/>
        </w:rPr>
        <w:t>лаяй</w:t>
      </w:r>
      <w:proofErr w:type="spellEnd"/>
      <w:r w:rsidRPr="00037C10">
        <w:rPr>
          <w:rFonts w:ascii="Arial" w:hAnsi="Arial" w:cs="Arial"/>
          <w:sz w:val="28"/>
          <w:szCs w:val="32"/>
        </w:rPr>
        <w:t xml:space="preserve">» - этот знаменитый эпиграф из радищевского «Путешествия из Петербурга в Москву» знают </w:t>
      </w:r>
      <w:r w:rsidR="00C65BDA">
        <w:rPr>
          <w:rFonts w:ascii="Arial" w:hAnsi="Arial" w:cs="Arial"/>
          <w:sz w:val="28"/>
          <w:szCs w:val="32"/>
        </w:rPr>
        <w:t>многие</w:t>
      </w:r>
      <w:r w:rsidRPr="00037C10">
        <w:rPr>
          <w:rFonts w:ascii="Arial" w:hAnsi="Arial" w:cs="Arial"/>
          <w:sz w:val="28"/>
          <w:szCs w:val="32"/>
        </w:rPr>
        <w:t xml:space="preserve">. Но наряду с обличением крепостнического строя Александр </w:t>
      </w:r>
      <w:r w:rsidR="008E37E4" w:rsidRPr="00037C10">
        <w:rPr>
          <w:rFonts w:ascii="Arial" w:hAnsi="Arial" w:cs="Arial"/>
          <w:sz w:val="28"/>
          <w:szCs w:val="32"/>
        </w:rPr>
        <w:t xml:space="preserve"> Николаевич </w:t>
      </w:r>
      <w:r w:rsidRPr="00037C10">
        <w:rPr>
          <w:rFonts w:ascii="Arial" w:hAnsi="Arial" w:cs="Arial"/>
          <w:sz w:val="28"/>
          <w:szCs w:val="32"/>
        </w:rPr>
        <w:t xml:space="preserve">Радищев был и основоположником отечественной демографической статистики, то есть науки, которая изучает и оценивает результаты переписей населения. </w:t>
      </w:r>
    </w:p>
    <w:p w:rsidR="008E37E4" w:rsidRPr="00037C10" w:rsidRDefault="00C2139B" w:rsidP="00037C10">
      <w:pPr>
        <w:pStyle w:val="info-cardtext"/>
        <w:spacing w:before="134" w:beforeAutospacing="0" w:after="268" w:afterAutospacing="0"/>
        <w:jc w:val="both"/>
        <w:rPr>
          <w:rFonts w:ascii="Arial" w:hAnsi="Arial" w:cs="Arial"/>
          <w:sz w:val="28"/>
          <w:szCs w:val="32"/>
        </w:rPr>
      </w:pPr>
      <w:r w:rsidRPr="00037C10">
        <w:rPr>
          <w:rFonts w:ascii="Arial" w:hAnsi="Arial" w:cs="Arial"/>
          <w:sz w:val="28"/>
          <w:szCs w:val="32"/>
        </w:rPr>
        <w:t>Свои воззрения на статистику он изложил в работах: «Письмо о китайском торге» (1794 г.), «Описание моего владения...» (1799 г.), «О законоположении» (1802 г.). В основном он следовал традициям описательной школы, но как «политические арифметики», применял косвенные расчеты: подсчитывал народный доход России, величину его товарно-денежной части и т.д. Им была намечена программа сельс</w:t>
      </w:r>
      <w:r w:rsidR="00C65BDA">
        <w:rPr>
          <w:rFonts w:ascii="Arial" w:hAnsi="Arial" w:cs="Arial"/>
          <w:sz w:val="28"/>
          <w:szCs w:val="32"/>
        </w:rPr>
        <w:t xml:space="preserve">кохозяйственной, экономической, </w:t>
      </w:r>
      <w:r w:rsidRPr="00037C10">
        <w:rPr>
          <w:rFonts w:ascii="Arial" w:hAnsi="Arial" w:cs="Arial"/>
          <w:sz w:val="28"/>
          <w:szCs w:val="32"/>
        </w:rPr>
        <w:t xml:space="preserve">внешнеторговой, демографической и судебной статистики. </w:t>
      </w:r>
    </w:p>
    <w:p w:rsidR="00517F2D" w:rsidRPr="00037C10" w:rsidRDefault="00517F2D" w:rsidP="00037C10">
      <w:pPr>
        <w:pStyle w:val="info-cardtext"/>
        <w:spacing w:before="134" w:beforeAutospacing="0" w:after="268" w:afterAutospacing="0"/>
        <w:jc w:val="both"/>
        <w:rPr>
          <w:rFonts w:ascii="Arial" w:hAnsi="Arial" w:cs="Arial"/>
          <w:sz w:val="28"/>
          <w:szCs w:val="32"/>
        </w:rPr>
      </w:pPr>
      <w:r w:rsidRPr="00037C10">
        <w:rPr>
          <w:rFonts w:ascii="Arial" w:hAnsi="Arial" w:cs="Arial"/>
          <w:sz w:val="28"/>
          <w:szCs w:val="32"/>
        </w:rPr>
        <w:t xml:space="preserve">В записке «О законоположении» </w:t>
      </w:r>
      <w:r w:rsidR="00037C10">
        <w:rPr>
          <w:rFonts w:ascii="Arial" w:hAnsi="Arial" w:cs="Arial"/>
          <w:sz w:val="28"/>
          <w:szCs w:val="32"/>
        </w:rPr>
        <w:t xml:space="preserve">Радищев </w:t>
      </w:r>
      <w:r w:rsidRPr="00037C10">
        <w:rPr>
          <w:rFonts w:ascii="Arial" w:hAnsi="Arial" w:cs="Arial"/>
          <w:sz w:val="28"/>
          <w:szCs w:val="32"/>
        </w:rPr>
        <w:t>предлагал учитывать не только население, но и впервые пахотные земли и фабри</w:t>
      </w:r>
      <w:r w:rsidR="00C65BDA">
        <w:rPr>
          <w:rFonts w:ascii="Arial" w:hAnsi="Arial" w:cs="Arial"/>
          <w:sz w:val="28"/>
          <w:szCs w:val="32"/>
        </w:rPr>
        <w:t>ки. Отдельно вести ведомости по</w:t>
      </w:r>
      <w:r w:rsidRPr="00037C10">
        <w:rPr>
          <w:rFonts w:ascii="Arial" w:hAnsi="Arial" w:cs="Arial"/>
          <w:sz w:val="28"/>
          <w:szCs w:val="32"/>
        </w:rPr>
        <w:t xml:space="preserve"> количеству преступлений и судебных тяжб.</w:t>
      </w:r>
    </w:p>
    <w:p w:rsidR="008E37E4" w:rsidRPr="00037C10" w:rsidRDefault="00C2139B" w:rsidP="00037C10">
      <w:pPr>
        <w:pStyle w:val="info-cardtext"/>
        <w:spacing w:before="134" w:beforeAutospacing="0" w:after="268" w:afterAutospacing="0"/>
        <w:jc w:val="both"/>
        <w:rPr>
          <w:rFonts w:ascii="Arial" w:hAnsi="Arial" w:cs="Arial"/>
          <w:sz w:val="28"/>
          <w:szCs w:val="32"/>
        </w:rPr>
      </w:pPr>
      <w:r w:rsidRPr="00037C10">
        <w:rPr>
          <w:rFonts w:ascii="Arial" w:hAnsi="Arial" w:cs="Arial"/>
          <w:sz w:val="28"/>
          <w:szCs w:val="32"/>
        </w:rPr>
        <w:t xml:space="preserve">Фактически именно </w:t>
      </w:r>
      <w:r w:rsidR="00843F48" w:rsidRPr="00037C10">
        <w:rPr>
          <w:rFonts w:ascii="Arial" w:hAnsi="Arial" w:cs="Arial"/>
          <w:sz w:val="28"/>
          <w:szCs w:val="32"/>
        </w:rPr>
        <w:t xml:space="preserve">Александр Николаевич </w:t>
      </w:r>
      <w:r w:rsidRPr="00037C10">
        <w:rPr>
          <w:rFonts w:ascii="Arial" w:hAnsi="Arial" w:cs="Arial"/>
          <w:sz w:val="28"/>
          <w:szCs w:val="32"/>
        </w:rPr>
        <w:t>Радищев разработал те принципы обобщения статистических данных, которые легли в основу проведения «ревизий</w:t>
      </w:r>
      <w:r w:rsidR="00843F48">
        <w:rPr>
          <w:rFonts w:ascii="Arial" w:hAnsi="Arial" w:cs="Arial"/>
          <w:sz w:val="28"/>
          <w:szCs w:val="32"/>
        </w:rPr>
        <w:t xml:space="preserve"> </w:t>
      </w:r>
      <w:r w:rsidRPr="00037C10">
        <w:rPr>
          <w:rFonts w:ascii="Arial" w:hAnsi="Arial" w:cs="Arial"/>
          <w:sz w:val="28"/>
          <w:szCs w:val="32"/>
        </w:rPr>
        <w:t xml:space="preserve">сказок» в XIX веке, а во многом дожили и до первой </w:t>
      </w:r>
      <w:r w:rsidR="00037C10">
        <w:rPr>
          <w:rFonts w:ascii="Arial" w:hAnsi="Arial" w:cs="Arial"/>
          <w:sz w:val="28"/>
          <w:szCs w:val="32"/>
        </w:rPr>
        <w:t xml:space="preserve">Всеобщей </w:t>
      </w:r>
      <w:r w:rsidRPr="00037C10">
        <w:rPr>
          <w:rFonts w:ascii="Arial" w:hAnsi="Arial" w:cs="Arial"/>
          <w:sz w:val="28"/>
          <w:szCs w:val="32"/>
        </w:rPr>
        <w:t>переписи 1897 года.</w:t>
      </w:r>
    </w:p>
    <w:p w:rsidR="00C2139B" w:rsidRPr="00037C10" w:rsidRDefault="00C2139B" w:rsidP="00037C10">
      <w:pPr>
        <w:pStyle w:val="info-cardtext"/>
        <w:spacing w:before="134" w:beforeAutospacing="0" w:after="268" w:afterAutospacing="0"/>
        <w:jc w:val="both"/>
        <w:rPr>
          <w:rFonts w:ascii="Arial" w:hAnsi="Arial" w:cs="Arial"/>
          <w:sz w:val="28"/>
          <w:szCs w:val="32"/>
        </w:rPr>
      </w:pPr>
      <w:r w:rsidRPr="00037C10">
        <w:rPr>
          <w:rFonts w:ascii="Arial" w:hAnsi="Arial" w:cs="Arial"/>
          <w:sz w:val="28"/>
          <w:szCs w:val="32"/>
        </w:rPr>
        <w:t xml:space="preserve">Александра Радищева можно считать и основателем социальной криминологии и уголовной статистики. Он первый из русских философов начал рассматривать преступность как социальное явление, связывал ее причины, состояние и динамику с характером общества, с процессами, которые в нем происходят. </w:t>
      </w:r>
    </w:p>
    <w:p w:rsidR="008E37E4" w:rsidRPr="00037C10" w:rsidRDefault="008E37E4" w:rsidP="00C65BDA">
      <w:pPr>
        <w:spacing w:line="276" w:lineRule="auto"/>
        <w:ind w:left="284"/>
        <w:jc w:val="both"/>
        <w:rPr>
          <w:rFonts w:ascii="Arial" w:eastAsia="Calibri" w:hAnsi="Arial" w:cs="Arial"/>
          <w:bCs/>
          <w:i/>
          <w:sz w:val="24"/>
        </w:rPr>
      </w:pPr>
      <w:r w:rsidRPr="00037C10">
        <w:rPr>
          <w:rFonts w:ascii="Arial" w:eastAsia="Calibri" w:hAnsi="Arial" w:cs="Arial"/>
          <w:bCs/>
          <w:i/>
          <w:sz w:val="24"/>
        </w:rPr>
        <w:t xml:space="preserve">12  Всероссийская перепись населения пройдет с 15 октября по 14 ноября 2021 года с широким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037C10">
        <w:rPr>
          <w:rFonts w:ascii="Arial" w:eastAsia="Calibri" w:hAnsi="Arial" w:cs="Arial"/>
          <w:bCs/>
          <w:i/>
          <w:sz w:val="24"/>
        </w:rPr>
        <w:t>Госуслуги</w:t>
      </w:r>
      <w:proofErr w:type="spellEnd"/>
      <w:r w:rsidRPr="00037C10">
        <w:rPr>
          <w:rFonts w:ascii="Arial" w:eastAsia="Calibri" w:hAnsi="Arial" w:cs="Arial"/>
          <w:bCs/>
          <w:i/>
          <w:sz w:val="24"/>
        </w:rPr>
        <w:t xml:space="preserve"> (Gosuslugi.ru). При обходе жилых помещений </w:t>
      </w:r>
      <w:r w:rsidRPr="00037C10">
        <w:rPr>
          <w:rFonts w:ascii="Arial" w:eastAsia="Calibri" w:hAnsi="Arial" w:cs="Arial"/>
          <w:bCs/>
          <w:i/>
          <w:sz w:val="24"/>
        </w:rPr>
        <w:lastRenderedPageBreak/>
        <w:t>переписчики будут использовать планшетные компьютеры отечественного производства с российской операционной системой «Аврора».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</w:t>
      </w:r>
      <w:proofErr w:type="gramStart"/>
      <w:r w:rsidRPr="00037C10">
        <w:rPr>
          <w:rFonts w:ascii="Arial" w:eastAsia="Calibri" w:hAnsi="Arial" w:cs="Arial"/>
          <w:bCs/>
          <w:i/>
          <w:sz w:val="24"/>
        </w:rPr>
        <w:t>.</w:t>
      </w:r>
      <w:proofErr w:type="gramEnd"/>
      <w:r w:rsidR="00C65BDA">
        <w:rPr>
          <w:rFonts w:ascii="Arial" w:hAnsi="Arial" w:cs="Arial"/>
          <w:i/>
          <w:sz w:val="24"/>
          <w:szCs w:val="24"/>
        </w:rPr>
        <w:t xml:space="preserve"> У</w:t>
      </w:r>
      <w:bookmarkStart w:id="0" w:name="_GoBack"/>
      <w:bookmarkEnd w:id="0"/>
      <w:r w:rsidRPr="00037C10">
        <w:rPr>
          <w:rFonts w:ascii="Arial" w:hAnsi="Arial" w:cs="Arial"/>
          <w:i/>
          <w:sz w:val="24"/>
          <w:szCs w:val="24"/>
        </w:rPr>
        <w:t>же в следующем 2022 году  мы увидим  целостную  картину современной России.</w:t>
      </w:r>
    </w:p>
    <w:p w:rsidR="005C031E" w:rsidRPr="00037C10" w:rsidRDefault="005C031E" w:rsidP="00037C10">
      <w:pPr>
        <w:pStyle w:val="info-cardtext"/>
        <w:spacing w:before="134" w:beforeAutospacing="0" w:after="268" w:afterAutospacing="0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</w:p>
    <w:sectPr w:rsidR="005C031E" w:rsidRPr="00037C10" w:rsidSect="00E96B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701" w:header="709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CC" w:rsidRDefault="009340CC" w:rsidP="0013410D">
      <w:pPr>
        <w:spacing w:after="0" w:line="240" w:lineRule="auto"/>
      </w:pPr>
      <w:r>
        <w:separator/>
      </w:r>
    </w:p>
  </w:endnote>
  <w:endnote w:type="continuationSeparator" w:id="0">
    <w:p w:rsidR="009340CC" w:rsidRDefault="009340CC" w:rsidP="0013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424092"/>
      <w:docPartObj>
        <w:docPartGallery w:val="Page Numbers (Bottom of Page)"/>
        <w:docPartUnique/>
      </w:docPartObj>
    </w:sdtPr>
    <w:sdtEndPr/>
    <w:sdtContent>
      <w:p w:rsidR="0075073C" w:rsidRDefault="00C65BD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073C" w:rsidRPr="0013410D" w:rsidRDefault="0075073C" w:rsidP="001341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157"/>
      <w:docPartObj>
        <w:docPartGallery w:val="Page Numbers (Bottom of Page)"/>
        <w:docPartUnique/>
      </w:docPartObj>
    </w:sdtPr>
    <w:sdtEndPr/>
    <w:sdtContent>
      <w:p w:rsidR="00985F0B" w:rsidRDefault="00C65BD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073C" w:rsidRDefault="007507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CC" w:rsidRDefault="009340CC" w:rsidP="0013410D">
      <w:pPr>
        <w:spacing w:after="0" w:line="240" w:lineRule="auto"/>
      </w:pPr>
      <w:r>
        <w:separator/>
      </w:r>
    </w:p>
  </w:footnote>
  <w:footnote w:type="continuationSeparator" w:id="0">
    <w:p w:rsidR="009340CC" w:rsidRDefault="009340CC" w:rsidP="0013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3C" w:rsidRDefault="0075073C" w:rsidP="0096589A">
    <w:pPr>
      <w:pStyle w:val="a3"/>
    </w:pPr>
    <w:r w:rsidRPr="0096589A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-910021</wp:posOffset>
          </wp:positionH>
          <wp:positionV relativeFrom="paragraph">
            <wp:posOffset>-372745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52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5073C" w:rsidRDefault="0075073C" w:rsidP="0096589A">
    <w:pPr>
      <w:pStyle w:val="a3"/>
    </w:pPr>
  </w:p>
  <w:p w:rsidR="0075073C" w:rsidRDefault="0075073C" w:rsidP="0096589A">
    <w:pPr>
      <w:pStyle w:val="a3"/>
    </w:pPr>
  </w:p>
  <w:p w:rsidR="0075073C" w:rsidRDefault="0075073C" w:rsidP="0096589A">
    <w:pPr>
      <w:pStyle w:val="a3"/>
    </w:pPr>
  </w:p>
  <w:p w:rsidR="0075073C" w:rsidRDefault="0075073C" w:rsidP="0096589A">
    <w:pPr>
      <w:pStyle w:val="a3"/>
    </w:pPr>
  </w:p>
  <w:p w:rsidR="0075073C" w:rsidRDefault="0075073C" w:rsidP="0096589A">
    <w:pPr>
      <w:pStyle w:val="a3"/>
    </w:pPr>
  </w:p>
  <w:p w:rsidR="0075073C" w:rsidRPr="0096589A" w:rsidRDefault="0075073C" w:rsidP="009658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3C" w:rsidRDefault="0075073C">
    <w:pPr>
      <w:pStyle w:val="a3"/>
    </w:pPr>
    <w:r w:rsidRPr="0096589A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-1104853</wp:posOffset>
          </wp:positionH>
          <wp:positionV relativeFrom="paragraph">
            <wp:posOffset>-450215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52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5073C" w:rsidRDefault="0075073C">
    <w:pPr>
      <w:pStyle w:val="a3"/>
    </w:pPr>
  </w:p>
  <w:p w:rsidR="0075073C" w:rsidRDefault="0075073C">
    <w:pPr>
      <w:pStyle w:val="a3"/>
    </w:pPr>
  </w:p>
  <w:p w:rsidR="0075073C" w:rsidRDefault="007507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0DB7"/>
    <w:multiLevelType w:val="multilevel"/>
    <w:tmpl w:val="94E2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10EF0"/>
    <w:multiLevelType w:val="multilevel"/>
    <w:tmpl w:val="6E02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63E4A"/>
    <w:multiLevelType w:val="multilevel"/>
    <w:tmpl w:val="CCE0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D2E73"/>
    <w:multiLevelType w:val="multilevel"/>
    <w:tmpl w:val="7430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A41C0"/>
    <w:multiLevelType w:val="multilevel"/>
    <w:tmpl w:val="5442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F04F0"/>
    <w:multiLevelType w:val="multilevel"/>
    <w:tmpl w:val="5396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10D"/>
    <w:rsid w:val="00033AD7"/>
    <w:rsid w:val="00037C10"/>
    <w:rsid w:val="00043B88"/>
    <w:rsid w:val="0005068D"/>
    <w:rsid w:val="00057A25"/>
    <w:rsid w:val="00070227"/>
    <w:rsid w:val="0008552E"/>
    <w:rsid w:val="00087413"/>
    <w:rsid w:val="00095E83"/>
    <w:rsid w:val="000A49C1"/>
    <w:rsid w:val="000E528A"/>
    <w:rsid w:val="000F61E4"/>
    <w:rsid w:val="001077E2"/>
    <w:rsid w:val="00114BED"/>
    <w:rsid w:val="001167D8"/>
    <w:rsid w:val="00123C52"/>
    <w:rsid w:val="0013410D"/>
    <w:rsid w:val="0013548E"/>
    <w:rsid w:val="001443DC"/>
    <w:rsid w:val="00156CA4"/>
    <w:rsid w:val="00170D85"/>
    <w:rsid w:val="0017262F"/>
    <w:rsid w:val="00187F28"/>
    <w:rsid w:val="001B3037"/>
    <w:rsid w:val="001E2114"/>
    <w:rsid w:val="001F0987"/>
    <w:rsid w:val="001F13C2"/>
    <w:rsid w:val="00225710"/>
    <w:rsid w:val="00237409"/>
    <w:rsid w:val="00237AAF"/>
    <w:rsid w:val="00246721"/>
    <w:rsid w:val="0027424A"/>
    <w:rsid w:val="00281E53"/>
    <w:rsid w:val="00284CEF"/>
    <w:rsid w:val="002863E8"/>
    <w:rsid w:val="002B2AE9"/>
    <w:rsid w:val="002C4394"/>
    <w:rsid w:val="002D1519"/>
    <w:rsid w:val="002F0B79"/>
    <w:rsid w:val="003029BC"/>
    <w:rsid w:val="00310E64"/>
    <w:rsid w:val="0032086E"/>
    <w:rsid w:val="00332781"/>
    <w:rsid w:val="003453F5"/>
    <w:rsid w:val="00355EF8"/>
    <w:rsid w:val="003562D3"/>
    <w:rsid w:val="00393D08"/>
    <w:rsid w:val="00396799"/>
    <w:rsid w:val="00396DDE"/>
    <w:rsid w:val="003A1A4E"/>
    <w:rsid w:val="003A675C"/>
    <w:rsid w:val="003B3FE3"/>
    <w:rsid w:val="003D0ADF"/>
    <w:rsid w:val="003D1B94"/>
    <w:rsid w:val="003E2F78"/>
    <w:rsid w:val="003E4235"/>
    <w:rsid w:val="003E76C3"/>
    <w:rsid w:val="00441286"/>
    <w:rsid w:val="004536EF"/>
    <w:rsid w:val="004578A7"/>
    <w:rsid w:val="0046109A"/>
    <w:rsid w:val="00480133"/>
    <w:rsid w:val="00481438"/>
    <w:rsid w:val="00484281"/>
    <w:rsid w:val="00492A5F"/>
    <w:rsid w:val="0049617B"/>
    <w:rsid w:val="004B0E70"/>
    <w:rsid w:val="004D09A7"/>
    <w:rsid w:val="004E55BF"/>
    <w:rsid w:val="004F3BEC"/>
    <w:rsid w:val="00517B7B"/>
    <w:rsid w:val="00517F2D"/>
    <w:rsid w:val="00524168"/>
    <w:rsid w:val="0054694A"/>
    <w:rsid w:val="00563F6B"/>
    <w:rsid w:val="005908DA"/>
    <w:rsid w:val="00591335"/>
    <w:rsid w:val="005A55D9"/>
    <w:rsid w:val="005A6B5D"/>
    <w:rsid w:val="005C031E"/>
    <w:rsid w:val="005C0E7E"/>
    <w:rsid w:val="005D0607"/>
    <w:rsid w:val="005F3BDF"/>
    <w:rsid w:val="005F6BD3"/>
    <w:rsid w:val="00626EED"/>
    <w:rsid w:val="00641738"/>
    <w:rsid w:val="0065725E"/>
    <w:rsid w:val="00666C25"/>
    <w:rsid w:val="00684ED8"/>
    <w:rsid w:val="006958A7"/>
    <w:rsid w:val="00696DF5"/>
    <w:rsid w:val="006971C7"/>
    <w:rsid w:val="006A0436"/>
    <w:rsid w:val="006A7FC7"/>
    <w:rsid w:val="006C0CE3"/>
    <w:rsid w:val="006C428A"/>
    <w:rsid w:val="006D0ABB"/>
    <w:rsid w:val="006D0BD1"/>
    <w:rsid w:val="006E0F57"/>
    <w:rsid w:val="006E5C1E"/>
    <w:rsid w:val="006F182B"/>
    <w:rsid w:val="007005D2"/>
    <w:rsid w:val="00707A9C"/>
    <w:rsid w:val="007136D7"/>
    <w:rsid w:val="00713702"/>
    <w:rsid w:val="00727326"/>
    <w:rsid w:val="00744CA7"/>
    <w:rsid w:val="0075073C"/>
    <w:rsid w:val="00761613"/>
    <w:rsid w:val="0078330F"/>
    <w:rsid w:val="007D7063"/>
    <w:rsid w:val="007F61B0"/>
    <w:rsid w:val="008029BC"/>
    <w:rsid w:val="008275A1"/>
    <w:rsid w:val="00843F48"/>
    <w:rsid w:val="008477A3"/>
    <w:rsid w:val="00867222"/>
    <w:rsid w:val="008816C9"/>
    <w:rsid w:val="0089159D"/>
    <w:rsid w:val="008A516B"/>
    <w:rsid w:val="008B59B2"/>
    <w:rsid w:val="008C304E"/>
    <w:rsid w:val="008E37E4"/>
    <w:rsid w:val="008E74B1"/>
    <w:rsid w:val="00925DEE"/>
    <w:rsid w:val="009340CC"/>
    <w:rsid w:val="0093634F"/>
    <w:rsid w:val="009504AF"/>
    <w:rsid w:val="009531B5"/>
    <w:rsid w:val="0095799B"/>
    <w:rsid w:val="0096589A"/>
    <w:rsid w:val="00984669"/>
    <w:rsid w:val="00985F0B"/>
    <w:rsid w:val="009952D3"/>
    <w:rsid w:val="009A0328"/>
    <w:rsid w:val="009B5EC1"/>
    <w:rsid w:val="009D215A"/>
    <w:rsid w:val="009D44F6"/>
    <w:rsid w:val="009F1018"/>
    <w:rsid w:val="00A0677D"/>
    <w:rsid w:val="00A2345E"/>
    <w:rsid w:val="00A24300"/>
    <w:rsid w:val="00A40F1D"/>
    <w:rsid w:val="00A50D35"/>
    <w:rsid w:val="00A61290"/>
    <w:rsid w:val="00A668CC"/>
    <w:rsid w:val="00A869F4"/>
    <w:rsid w:val="00A97AD5"/>
    <w:rsid w:val="00AA36FA"/>
    <w:rsid w:val="00AA39D7"/>
    <w:rsid w:val="00AD40E4"/>
    <w:rsid w:val="00AE0C44"/>
    <w:rsid w:val="00AE3B88"/>
    <w:rsid w:val="00AF26B7"/>
    <w:rsid w:val="00AF5D9D"/>
    <w:rsid w:val="00B1702D"/>
    <w:rsid w:val="00B171EB"/>
    <w:rsid w:val="00B236DC"/>
    <w:rsid w:val="00B63DF1"/>
    <w:rsid w:val="00B64F3C"/>
    <w:rsid w:val="00B74729"/>
    <w:rsid w:val="00B74DFD"/>
    <w:rsid w:val="00B84916"/>
    <w:rsid w:val="00B900D6"/>
    <w:rsid w:val="00BA60FA"/>
    <w:rsid w:val="00BB5CC0"/>
    <w:rsid w:val="00BC49B6"/>
    <w:rsid w:val="00BD028B"/>
    <w:rsid w:val="00BD3CB7"/>
    <w:rsid w:val="00BF29E0"/>
    <w:rsid w:val="00C06061"/>
    <w:rsid w:val="00C20A36"/>
    <w:rsid w:val="00C2139B"/>
    <w:rsid w:val="00C337CE"/>
    <w:rsid w:val="00C34267"/>
    <w:rsid w:val="00C54F02"/>
    <w:rsid w:val="00C575EC"/>
    <w:rsid w:val="00C65BDA"/>
    <w:rsid w:val="00C7040F"/>
    <w:rsid w:val="00C76E9F"/>
    <w:rsid w:val="00C80A32"/>
    <w:rsid w:val="00C872A1"/>
    <w:rsid w:val="00C94085"/>
    <w:rsid w:val="00D04162"/>
    <w:rsid w:val="00D17026"/>
    <w:rsid w:val="00D3619C"/>
    <w:rsid w:val="00D50F27"/>
    <w:rsid w:val="00D7022E"/>
    <w:rsid w:val="00D92306"/>
    <w:rsid w:val="00DA5BAB"/>
    <w:rsid w:val="00DB0A63"/>
    <w:rsid w:val="00DB0E66"/>
    <w:rsid w:val="00DC4569"/>
    <w:rsid w:val="00DE2F9F"/>
    <w:rsid w:val="00DF5A5F"/>
    <w:rsid w:val="00E00D96"/>
    <w:rsid w:val="00E6200E"/>
    <w:rsid w:val="00E741D7"/>
    <w:rsid w:val="00E74CED"/>
    <w:rsid w:val="00E755F3"/>
    <w:rsid w:val="00E766FE"/>
    <w:rsid w:val="00E858C1"/>
    <w:rsid w:val="00E86BF3"/>
    <w:rsid w:val="00E96B29"/>
    <w:rsid w:val="00EB696E"/>
    <w:rsid w:val="00EC1E1C"/>
    <w:rsid w:val="00EC2B10"/>
    <w:rsid w:val="00ED564F"/>
    <w:rsid w:val="00EF280D"/>
    <w:rsid w:val="00F038A7"/>
    <w:rsid w:val="00F0597E"/>
    <w:rsid w:val="00F31929"/>
    <w:rsid w:val="00F521E6"/>
    <w:rsid w:val="00F531A5"/>
    <w:rsid w:val="00F96312"/>
    <w:rsid w:val="00FA3FED"/>
    <w:rsid w:val="00FC18DB"/>
    <w:rsid w:val="00FD009B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B2"/>
  </w:style>
  <w:style w:type="paragraph" w:styleId="1">
    <w:name w:val="heading 1"/>
    <w:next w:val="a"/>
    <w:link w:val="10"/>
    <w:uiPriority w:val="9"/>
    <w:qFormat/>
    <w:rsid w:val="00684ED8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D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2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0D"/>
  </w:style>
  <w:style w:type="paragraph" w:styleId="a5">
    <w:name w:val="footer"/>
    <w:basedOn w:val="a"/>
    <w:link w:val="a6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10D"/>
  </w:style>
  <w:style w:type="paragraph" w:styleId="a7">
    <w:name w:val="Balloon Text"/>
    <w:basedOn w:val="a"/>
    <w:link w:val="a8"/>
    <w:uiPriority w:val="99"/>
    <w:semiHidden/>
    <w:unhideWhenUsed/>
    <w:rsid w:val="00D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F9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1370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E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872A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684ED8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company-status-badge">
    <w:name w:val="company-status-badge"/>
    <w:basedOn w:val="a0"/>
    <w:rsid w:val="00591335"/>
  </w:style>
  <w:style w:type="character" w:customStyle="1" w:styleId="company-headlinestatus">
    <w:name w:val="company-headline__status"/>
    <w:basedOn w:val="a0"/>
    <w:rsid w:val="00591335"/>
  </w:style>
  <w:style w:type="character" w:customStyle="1" w:styleId="company-headlineopf">
    <w:name w:val="company-headline__opf"/>
    <w:basedOn w:val="a0"/>
    <w:rsid w:val="00591335"/>
  </w:style>
  <w:style w:type="paragraph" w:customStyle="1" w:styleId="info-cardtext">
    <w:name w:val="info-card__text"/>
    <w:basedOn w:val="a"/>
    <w:uiPriority w:val="99"/>
    <w:rsid w:val="0059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0A49C1"/>
    <w:pPr>
      <w:spacing w:after="120" w:line="276" w:lineRule="auto"/>
      <w:jc w:val="both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0A49C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A1A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3A1A4E"/>
    <w:rPr>
      <w:b/>
      <w:bCs/>
    </w:rPr>
  </w:style>
  <w:style w:type="paragraph" w:customStyle="1" w:styleId="bl">
    <w:name w:val="bl"/>
    <w:basedOn w:val="a"/>
    <w:rsid w:val="003A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3A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087413"/>
  </w:style>
  <w:style w:type="character" w:customStyle="1" w:styleId="30">
    <w:name w:val="Заголовок 3 Знак"/>
    <w:basedOn w:val="a0"/>
    <w:link w:val="3"/>
    <w:uiPriority w:val="9"/>
    <w:semiHidden/>
    <w:rsid w:val="00AF5D9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mw-editsection">
    <w:name w:val="mw-editsection"/>
    <w:basedOn w:val="a0"/>
    <w:rsid w:val="00AF5D9D"/>
  </w:style>
  <w:style w:type="character" w:customStyle="1" w:styleId="mw-editsection-bracket">
    <w:name w:val="mw-editsection-bracket"/>
    <w:basedOn w:val="a0"/>
    <w:rsid w:val="00AF5D9D"/>
  </w:style>
  <w:style w:type="character" w:customStyle="1" w:styleId="mw-editsection-divider">
    <w:name w:val="mw-editsection-divider"/>
    <w:basedOn w:val="a0"/>
    <w:rsid w:val="00AF5D9D"/>
  </w:style>
  <w:style w:type="character" w:customStyle="1" w:styleId="hgkelc">
    <w:name w:val="hgkelc"/>
    <w:basedOn w:val="a0"/>
    <w:rsid w:val="002863E8"/>
  </w:style>
  <w:style w:type="character" w:customStyle="1" w:styleId="kx21rb">
    <w:name w:val="kx21rb"/>
    <w:basedOn w:val="a0"/>
    <w:rsid w:val="002863E8"/>
  </w:style>
  <w:style w:type="paragraph" w:customStyle="1" w:styleId="12">
    <w:name w:val="Стиль1"/>
    <w:basedOn w:val="a"/>
    <w:uiPriority w:val="99"/>
    <w:semiHidden/>
    <w:qFormat/>
    <w:rsid w:val="00E86BF3"/>
    <w:pPr>
      <w:spacing w:after="0" w:line="240" w:lineRule="auto"/>
      <w:contextualSpacing/>
      <w:jc w:val="both"/>
    </w:pPr>
    <w:rPr>
      <w:rFonts w:ascii="Calibri" w:eastAsia="Times New Roman" w:hAnsi="Calibri" w:cs="Calibri"/>
      <w:color w:val="878786"/>
      <w:lang w:eastAsia="ru-RU"/>
    </w:rPr>
  </w:style>
  <w:style w:type="paragraph" w:customStyle="1" w:styleId="13">
    <w:name w:val="Дата1"/>
    <w:basedOn w:val="a"/>
    <w:rsid w:val="0070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C0606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3426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lindlabel">
    <w:name w:val="blind_label"/>
    <w:basedOn w:val="a0"/>
    <w:rsid w:val="00C34267"/>
  </w:style>
  <w:style w:type="character" w:customStyle="1" w:styleId="last-bread">
    <w:name w:val="last-bread"/>
    <w:basedOn w:val="a0"/>
    <w:rsid w:val="00C34267"/>
  </w:style>
  <w:style w:type="paragraph" w:styleId="af0">
    <w:name w:val="No Spacing"/>
    <w:uiPriority w:val="1"/>
    <w:qFormat/>
    <w:rsid w:val="005A6B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0D"/>
  </w:style>
  <w:style w:type="paragraph" w:styleId="a5">
    <w:name w:val="footer"/>
    <w:basedOn w:val="a"/>
    <w:link w:val="a6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10D"/>
  </w:style>
  <w:style w:type="paragraph" w:styleId="a7">
    <w:name w:val="Balloon Text"/>
    <w:basedOn w:val="a"/>
    <w:link w:val="a8"/>
    <w:uiPriority w:val="99"/>
    <w:semiHidden/>
    <w:unhideWhenUsed/>
    <w:rsid w:val="00D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F9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1370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65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1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50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35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83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4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0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7855">
          <w:marLeft w:val="837"/>
          <w:marRight w:val="8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6809">
          <w:marLeft w:val="837"/>
          <w:marRight w:val="8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78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698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58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529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2382">
                  <w:marLeft w:val="8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7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740">
          <w:marLeft w:val="0"/>
          <w:marRight w:val="0"/>
          <w:marTop w:val="0"/>
          <w:marBottom w:val="3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4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КОСТРОМАСТАТ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Shcherbinin Konstantin</dc:creator>
  <cp:lastModifiedBy>Луговкина К.А.</cp:lastModifiedBy>
  <cp:revision>75</cp:revision>
  <cp:lastPrinted>2021-07-21T10:41:00Z</cp:lastPrinted>
  <dcterms:created xsi:type="dcterms:W3CDTF">2019-10-10T06:09:00Z</dcterms:created>
  <dcterms:modified xsi:type="dcterms:W3CDTF">2021-11-02T14:15:00Z</dcterms:modified>
</cp:coreProperties>
</file>